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3EE" w:rsidRDefault="006C16D8">
      <w:r>
        <w:rPr>
          <w:noProof/>
        </w:rPr>
        <w:pict>
          <v:group id="_x0000_s1050" style="position:absolute;margin-left:-54pt;margin-top:-27pt;width:4in;height:5in;z-index:251657728" coordorigin="518,594" coordsize="5760,7200">
            <v:group id="_x0000_s1032" style="position:absolute;left:2138;top:1134;width:4140;height:2904" coordorigin="4500,1260" coordsize="4140,2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4500;top:1260;width:3960;height:2904;visibility:visible">
                <v:imagedata r:id="rId6" o:title="NH COC Logo"/>
              </v:shape>
              <v:shapetype id="_x0000_t202" coordsize="21600,21600" o:spt="202" path="m,l,21600r21600,l21600,xe">
                <v:stroke joinstyle="miter"/>
                <v:path gradientshapeok="t" o:connecttype="rect"/>
              </v:shapetype>
              <v:shape id="_x0000_s1030" type="#_x0000_t202" style="position:absolute;left:4860;top:3420;width:3780;height:720" stroked="f">
                <v:textbox style="mso-next-textbox:#_x0000_s1030">
                  <w:txbxContent>
                    <w:p w:rsidR="00B73A95" w:rsidRPr="00180D9A" w:rsidRDefault="00180D9A" w:rsidP="0031778E">
                      <w:pPr>
                        <w:jc w:val="center"/>
                        <w:rPr>
                          <w:rFonts w:ascii="Britannic Bold" w:hAnsi="Britannic Bold"/>
                          <w:b/>
                          <w:color w:val="333333"/>
                          <w:sz w:val="48"/>
                          <w:szCs w:val="48"/>
                          <w:lang w:val="en-AU"/>
                        </w:rPr>
                      </w:pPr>
                      <w:r>
                        <w:rPr>
                          <w:rFonts w:ascii="Britannic Bold" w:hAnsi="Britannic Bold"/>
                          <w:b/>
                          <w:color w:val="333333"/>
                          <w:sz w:val="48"/>
                          <w:szCs w:val="48"/>
                          <w:lang w:val="en-AU"/>
                        </w:rPr>
                        <w:t>MEN’S SHED</w:t>
                      </w:r>
                    </w:p>
                  </w:txbxContent>
                </v:textbox>
              </v:shape>
            </v:group>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8" type="#_x0000_t19" style="position:absolute;left:518;top:594;width:4140;height:7200;flip:x" coordsize="29779,21600" adj="-7614729,-1337121,9534" path="wr-12066,,31134,43200,,2218,29779,14070nfewr-12066,,31134,43200,,2218,29779,14070l9534,21600nsxe" strokecolor="#f60" strokeweight="4.5pt">
              <v:stroke r:id="rId7" o:title="" color2="#fc0" filltype="pattern" linestyle="thickThin"/>
              <v:path o:connectlocs="0,2218;29779,14070;9534,21600"/>
            </v:shape>
            <v:shape id="_x0000_s1049" type="#_x0000_t19" style="position:absolute;left:878;top:594;width:4500;height:7200;flip:x" coordsize="29779,21600" adj="-7614729,-1337121,9534" path="wr-12066,,31134,43200,,2218,29779,14070nfewr-12066,,31134,43200,,2218,29779,14070l9534,21600nsxe" strokecolor="#396" strokeweight="4.5pt">
              <v:stroke r:id="rId7" o:title="" color2="yellow" filltype="pattern" linestyle="thickThin"/>
              <v:path o:connectlocs="0,2218;29779,14070;9534,21600"/>
            </v:shape>
          </v:group>
        </w:pict>
      </w:r>
      <w:r w:rsidR="00726DDD">
        <w:tab/>
      </w:r>
      <w:r w:rsidR="00726DDD">
        <w:tab/>
      </w:r>
      <w:r w:rsidR="00726DDD">
        <w:tab/>
      </w:r>
      <w:r w:rsidR="00726DDD">
        <w:tab/>
      </w:r>
      <w:r w:rsidR="00726DDD">
        <w:tab/>
      </w:r>
      <w:r w:rsidR="00726DDD">
        <w:tab/>
      </w:r>
      <w:r w:rsidR="00726DDD">
        <w:tab/>
      </w:r>
      <w:r w:rsidR="00726DDD">
        <w:tab/>
      </w:r>
    </w:p>
    <w:p w:rsidR="004203EE" w:rsidRDefault="004203EE">
      <w:r>
        <w:tab/>
      </w:r>
      <w:r>
        <w:tab/>
      </w:r>
      <w:r>
        <w:tab/>
      </w:r>
      <w:r>
        <w:tab/>
      </w:r>
      <w:r>
        <w:tab/>
      </w:r>
      <w:r>
        <w:tab/>
      </w:r>
      <w:r>
        <w:tab/>
      </w:r>
      <w:r>
        <w:tab/>
      </w:r>
    </w:p>
    <w:p w:rsidR="002973F5" w:rsidRPr="009270F4" w:rsidRDefault="004203EE">
      <w:pPr>
        <w:rPr>
          <w:rFonts w:ascii="Arial" w:hAnsi="Arial" w:cs="Arial"/>
          <w:sz w:val="22"/>
          <w:szCs w:val="22"/>
        </w:rPr>
      </w:pPr>
      <w:r>
        <w:tab/>
      </w:r>
      <w:r>
        <w:tab/>
      </w:r>
      <w:r>
        <w:tab/>
      </w:r>
      <w:r>
        <w:tab/>
      </w:r>
      <w:r>
        <w:tab/>
      </w:r>
      <w:r>
        <w:tab/>
      </w:r>
      <w:r>
        <w:tab/>
      </w:r>
      <w:r>
        <w:tab/>
      </w:r>
      <w:r w:rsidRPr="009270F4">
        <w:rPr>
          <w:rFonts w:ascii="Arial" w:hAnsi="Arial" w:cs="Arial"/>
          <w:sz w:val="22"/>
          <w:szCs w:val="22"/>
        </w:rPr>
        <w:t xml:space="preserve">The </w:t>
      </w:r>
      <w:r w:rsidR="00AD7211" w:rsidRPr="009270F4">
        <w:rPr>
          <w:rFonts w:ascii="Arial" w:hAnsi="Arial" w:cs="Arial"/>
          <w:sz w:val="22"/>
          <w:szCs w:val="22"/>
        </w:rPr>
        <w:t>Secretary</w:t>
      </w:r>
    </w:p>
    <w:p w:rsidR="00726DDD" w:rsidRPr="009270F4" w:rsidRDefault="00726DDD">
      <w:pPr>
        <w:rPr>
          <w:rFonts w:ascii="Arial" w:hAnsi="Arial" w:cs="Arial"/>
          <w:sz w:val="22"/>
          <w:szCs w:val="22"/>
        </w:rPr>
      </w:pP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t xml:space="preserve">Nambucca Heads Men’s </w:t>
      </w:r>
      <w:proofErr w:type="gramStart"/>
      <w:r w:rsidRPr="009270F4">
        <w:rPr>
          <w:rFonts w:ascii="Arial" w:hAnsi="Arial" w:cs="Arial"/>
          <w:sz w:val="22"/>
          <w:szCs w:val="22"/>
        </w:rPr>
        <w:t>Shed</w:t>
      </w:r>
      <w:proofErr w:type="gramEnd"/>
      <w:r w:rsidR="00AD7211" w:rsidRPr="009270F4">
        <w:rPr>
          <w:rFonts w:ascii="Arial" w:hAnsi="Arial" w:cs="Arial"/>
          <w:sz w:val="22"/>
          <w:szCs w:val="22"/>
        </w:rPr>
        <w:t xml:space="preserve"> Inc.</w:t>
      </w:r>
    </w:p>
    <w:p w:rsidR="00726DDD" w:rsidRPr="009270F4" w:rsidRDefault="00726DDD">
      <w:pPr>
        <w:rPr>
          <w:rFonts w:ascii="Arial" w:hAnsi="Arial" w:cs="Arial"/>
          <w:sz w:val="22"/>
          <w:szCs w:val="22"/>
        </w:rPr>
      </w:pP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t>PO Box 424</w:t>
      </w:r>
    </w:p>
    <w:p w:rsidR="00726DDD" w:rsidRPr="009270F4" w:rsidRDefault="00726DDD">
      <w:pPr>
        <w:rPr>
          <w:rFonts w:ascii="Arial" w:hAnsi="Arial" w:cs="Arial"/>
          <w:sz w:val="22"/>
          <w:szCs w:val="22"/>
        </w:rPr>
      </w:pP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t xml:space="preserve">Nambucca </w:t>
      </w:r>
      <w:proofErr w:type="gramStart"/>
      <w:r w:rsidRPr="009270F4">
        <w:rPr>
          <w:rFonts w:ascii="Arial" w:hAnsi="Arial" w:cs="Arial"/>
          <w:sz w:val="22"/>
          <w:szCs w:val="22"/>
        </w:rPr>
        <w:t>Heads  NSW</w:t>
      </w:r>
      <w:proofErr w:type="gramEnd"/>
      <w:r w:rsidRPr="009270F4">
        <w:rPr>
          <w:rFonts w:ascii="Arial" w:hAnsi="Arial" w:cs="Arial"/>
          <w:sz w:val="22"/>
          <w:szCs w:val="22"/>
        </w:rPr>
        <w:t xml:space="preserve"> 2448</w:t>
      </w:r>
    </w:p>
    <w:p w:rsidR="004203EE" w:rsidRPr="009270F4" w:rsidRDefault="004203EE">
      <w:pPr>
        <w:rPr>
          <w:rFonts w:ascii="Arial" w:hAnsi="Arial" w:cs="Arial"/>
          <w:sz w:val="22"/>
          <w:szCs w:val="22"/>
        </w:rPr>
      </w:pPr>
    </w:p>
    <w:p w:rsidR="004203EE" w:rsidRPr="009270F4" w:rsidRDefault="004203EE">
      <w:pPr>
        <w:rPr>
          <w:rFonts w:ascii="Arial" w:hAnsi="Arial" w:cs="Arial"/>
          <w:sz w:val="22"/>
          <w:szCs w:val="22"/>
        </w:rPr>
      </w:pP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t>AMSA Reg. #</w:t>
      </w:r>
      <w:r w:rsidRPr="009270F4">
        <w:rPr>
          <w:rFonts w:ascii="Arial" w:hAnsi="Arial" w:cs="Arial"/>
          <w:sz w:val="22"/>
          <w:szCs w:val="22"/>
        </w:rPr>
        <w:tab/>
        <w:t>100692</w:t>
      </w:r>
    </w:p>
    <w:p w:rsidR="002973F5" w:rsidRPr="009270F4" w:rsidRDefault="00AD7211">
      <w:pPr>
        <w:rPr>
          <w:rFonts w:ascii="Arial" w:hAnsi="Arial" w:cs="Arial"/>
          <w:sz w:val="22"/>
          <w:szCs w:val="22"/>
        </w:rPr>
      </w:pP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t>ABN</w:t>
      </w:r>
      <w:r w:rsidRPr="009270F4">
        <w:rPr>
          <w:rFonts w:ascii="Arial" w:hAnsi="Arial" w:cs="Arial"/>
          <w:sz w:val="22"/>
          <w:szCs w:val="22"/>
        </w:rPr>
        <w:tab/>
        <w:t>13 289 545 632</w:t>
      </w:r>
      <w:r w:rsidRPr="009270F4">
        <w:rPr>
          <w:rFonts w:ascii="Arial" w:hAnsi="Arial" w:cs="Arial"/>
          <w:sz w:val="22"/>
          <w:szCs w:val="22"/>
        </w:rPr>
        <w:tab/>
      </w:r>
    </w:p>
    <w:p w:rsidR="00180D9A" w:rsidRPr="009270F4" w:rsidRDefault="00AD7211">
      <w:pPr>
        <w:rPr>
          <w:rFonts w:ascii="Arial" w:hAnsi="Arial" w:cs="Arial"/>
          <w:sz w:val="22"/>
          <w:szCs w:val="22"/>
        </w:rPr>
      </w:pP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r>
      <w:r w:rsidRPr="009270F4">
        <w:rPr>
          <w:rFonts w:ascii="Arial" w:hAnsi="Arial" w:cs="Arial"/>
          <w:sz w:val="22"/>
          <w:szCs w:val="22"/>
        </w:rPr>
        <w:tab/>
        <w:t>INC#</w:t>
      </w:r>
      <w:r w:rsidRPr="009270F4">
        <w:rPr>
          <w:rFonts w:ascii="Arial" w:hAnsi="Arial" w:cs="Arial"/>
          <w:sz w:val="22"/>
          <w:szCs w:val="22"/>
        </w:rPr>
        <w:tab/>
      </w:r>
      <w:hyperlink r:id="rId8" w:history="1">
        <w:r w:rsidR="00B46CEB" w:rsidRPr="009270F4">
          <w:rPr>
            <w:rStyle w:val="Hyperlink"/>
            <w:rFonts w:ascii="Arial" w:hAnsi="Arial" w:cs="Arial"/>
            <w:color w:val="auto"/>
            <w:sz w:val="22"/>
            <w:szCs w:val="22"/>
            <w:u w:val="none"/>
          </w:rPr>
          <w:t>INC9897774</w:t>
        </w:r>
      </w:hyperlink>
    </w:p>
    <w:p w:rsidR="009B2E7C" w:rsidRPr="009270F4" w:rsidRDefault="009B2E7C">
      <w:pPr>
        <w:rPr>
          <w:sz w:val="22"/>
          <w:szCs w:val="22"/>
        </w:rPr>
      </w:pPr>
    </w:p>
    <w:p w:rsidR="008F756F" w:rsidRDefault="008F756F"/>
    <w:p w:rsidR="00F400D2" w:rsidRPr="004F3D46" w:rsidRDefault="00547390">
      <w:pPr>
        <w:rPr>
          <w:sz w:val="22"/>
          <w:szCs w:val="22"/>
        </w:rPr>
      </w:pPr>
      <w:r w:rsidRPr="004F3D46">
        <w:rPr>
          <w:sz w:val="22"/>
          <w:szCs w:val="22"/>
        </w:rPr>
        <w:t>16</w:t>
      </w:r>
      <w:r w:rsidRPr="004F3D46">
        <w:rPr>
          <w:sz w:val="22"/>
          <w:szCs w:val="22"/>
          <w:vertAlign w:val="superscript"/>
        </w:rPr>
        <w:t>th</w:t>
      </w:r>
      <w:r w:rsidRPr="004F3D46">
        <w:rPr>
          <w:sz w:val="22"/>
          <w:szCs w:val="22"/>
        </w:rPr>
        <w:t xml:space="preserve"> July, 2019 </w:t>
      </w:r>
    </w:p>
    <w:p w:rsidR="00F400D2" w:rsidRPr="00E109F9" w:rsidRDefault="00F400D2">
      <w:pPr>
        <w:rPr>
          <w:rFonts w:ascii="Arial" w:hAnsi="Arial" w:cs="Arial"/>
          <w:b/>
        </w:rPr>
      </w:pPr>
    </w:p>
    <w:p w:rsidR="00547390" w:rsidRPr="004F3D46" w:rsidRDefault="00547390" w:rsidP="00547390">
      <w:pPr>
        <w:rPr>
          <w:iCs/>
          <w:lang w:val="en-AU"/>
        </w:rPr>
      </w:pPr>
      <w:r w:rsidRPr="004F3D46">
        <w:rPr>
          <w:iCs/>
          <w:lang w:val="en-AU"/>
        </w:rPr>
        <w:t>Dear Member,</w:t>
      </w:r>
    </w:p>
    <w:p w:rsidR="00547390" w:rsidRPr="004F3D46" w:rsidRDefault="00547390" w:rsidP="00547390">
      <w:pPr>
        <w:rPr>
          <w:iCs/>
          <w:lang w:val="en-AU"/>
        </w:rPr>
      </w:pPr>
      <w:r w:rsidRPr="004F3D46">
        <w:rPr>
          <w:iCs/>
          <w:lang w:val="en-AU"/>
        </w:rPr>
        <w:t xml:space="preserve">Just a few words to let you all know where we are with </w:t>
      </w:r>
      <w:r w:rsidRPr="004F3D46">
        <w:rPr>
          <w:bCs/>
          <w:iCs/>
          <w:lang w:val="en-AU"/>
        </w:rPr>
        <w:t>things</w:t>
      </w:r>
      <w:r w:rsidRPr="004F3D46">
        <w:rPr>
          <w:iCs/>
          <w:lang w:val="en-AU"/>
        </w:rPr>
        <w:t>.</w:t>
      </w:r>
    </w:p>
    <w:p w:rsidR="004F3D46" w:rsidRDefault="004F3D46" w:rsidP="00547390">
      <w:pPr>
        <w:rPr>
          <w:iCs/>
          <w:lang w:val="en-AU"/>
        </w:rPr>
      </w:pPr>
    </w:p>
    <w:p w:rsidR="00547390" w:rsidRPr="004F3D46" w:rsidRDefault="00547390" w:rsidP="00547390">
      <w:pPr>
        <w:rPr>
          <w:iCs/>
          <w:lang w:val="en-AU"/>
        </w:rPr>
      </w:pPr>
      <w:r w:rsidRPr="004F3D46">
        <w:rPr>
          <w:iCs/>
          <w:lang w:val="en-AU"/>
        </w:rPr>
        <w:t xml:space="preserve">During the year we have been still </w:t>
      </w:r>
      <w:r w:rsidRPr="004F3D46">
        <w:rPr>
          <w:b/>
          <w:bCs/>
          <w:iCs/>
          <w:color w:val="FF0000"/>
          <w:lang w:val="en-AU"/>
        </w:rPr>
        <w:t xml:space="preserve">in </w:t>
      </w:r>
      <w:r w:rsidRPr="004F3D46">
        <w:rPr>
          <w:iCs/>
          <w:lang w:val="en-AU"/>
        </w:rPr>
        <w:t>negotiations with Council for land at the Link Road site. As of 2</w:t>
      </w:r>
      <w:r w:rsidRPr="004F3D46">
        <w:rPr>
          <w:iCs/>
          <w:vertAlign w:val="superscript"/>
          <w:lang w:val="en-AU"/>
        </w:rPr>
        <w:t>nd</w:t>
      </w:r>
      <w:r w:rsidRPr="004F3D46">
        <w:rPr>
          <w:iCs/>
          <w:lang w:val="en-AU"/>
        </w:rPr>
        <w:t xml:space="preserve"> July, 2019, council has finally moved forward with its negotiation with the </w:t>
      </w:r>
      <w:r w:rsidRPr="004F3D46">
        <w:rPr>
          <w:bCs/>
          <w:iCs/>
          <w:lang w:val="en-AU"/>
        </w:rPr>
        <w:t>Aboriginal Land Council</w:t>
      </w:r>
      <w:r w:rsidRPr="004F3D46">
        <w:rPr>
          <w:iCs/>
          <w:lang w:val="en-AU"/>
        </w:rPr>
        <w:t xml:space="preserve"> and an agreement should be confirmed soon.</w:t>
      </w:r>
    </w:p>
    <w:p w:rsidR="004F3D46" w:rsidRDefault="004F3D46" w:rsidP="00547390">
      <w:pPr>
        <w:rPr>
          <w:iCs/>
          <w:lang w:val="en-AU"/>
        </w:rPr>
      </w:pPr>
    </w:p>
    <w:p w:rsidR="00547390" w:rsidRPr="004F3D46" w:rsidRDefault="00547390" w:rsidP="00547390">
      <w:pPr>
        <w:rPr>
          <w:iCs/>
          <w:lang w:val="en-AU"/>
        </w:rPr>
      </w:pPr>
      <w:r w:rsidRPr="004F3D46">
        <w:rPr>
          <w:iCs/>
          <w:lang w:val="en-AU"/>
        </w:rPr>
        <w:t xml:space="preserve">During the year we have been successful in a number </w:t>
      </w:r>
      <w:r w:rsidRPr="004F3D46">
        <w:rPr>
          <w:bCs/>
          <w:iCs/>
          <w:lang w:val="en-AU"/>
        </w:rPr>
        <w:t>of</w:t>
      </w:r>
      <w:r w:rsidRPr="004F3D46">
        <w:rPr>
          <w:iCs/>
          <w:lang w:val="en-AU"/>
        </w:rPr>
        <w:t xml:space="preserve"> grants for tools and equipment and of course for the erection of the sheds once we have the land.</w:t>
      </w:r>
    </w:p>
    <w:p w:rsidR="004F3D46" w:rsidRDefault="004F3D46" w:rsidP="00547390">
      <w:pPr>
        <w:rPr>
          <w:iCs/>
          <w:lang w:val="en-AU"/>
        </w:rPr>
      </w:pPr>
    </w:p>
    <w:p w:rsidR="00547390" w:rsidRPr="004F3D46" w:rsidRDefault="00547390" w:rsidP="00547390">
      <w:pPr>
        <w:rPr>
          <w:iCs/>
          <w:lang w:val="en-AU"/>
        </w:rPr>
      </w:pPr>
      <w:r w:rsidRPr="004F3D46">
        <w:rPr>
          <w:iCs/>
          <w:lang w:val="en-AU"/>
        </w:rPr>
        <w:t>We have just over $64K in the bank waiting to be spent on the new premises.</w:t>
      </w:r>
    </w:p>
    <w:p w:rsidR="00547390" w:rsidRPr="004F3D46" w:rsidRDefault="00547390" w:rsidP="00547390">
      <w:pPr>
        <w:rPr>
          <w:iCs/>
          <w:lang w:val="en-AU"/>
        </w:rPr>
      </w:pPr>
      <w:r w:rsidRPr="004F3D46">
        <w:rPr>
          <w:iCs/>
          <w:lang w:val="en-AU"/>
        </w:rPr>
        <w:t xml:space="preserve">The year has also </w:t>
      </w:r>
      <w:r w:rsidRPr="004F3D46">
        <w:rPr>
          <w:bCs/>
          <w:iCs/>
          <w:lang w:val="en-AU"/>
        </w:rPr>
        <w:t>brought</w:t>
      </w:r>
      <w:r w:rsidRPr="004F3D46">
        <w:rPr>
          <w:iCs/>
          <w:lang w:val="en-AU"/>
        </w:rPr>
        <w:t xml:space="preserve"> with it some sad news with the passing of John Holgate, he will be missed.</w:t>
      </w:r>
    </w:p>
    <w:p w:rsidR="004F3D46" w:rsidRDefault="004F3D46" w:rsidP="00547390">
      <w:pPr>
        <w:rPr>
          <w:iCs/>
          <w:lang w:val="en-AU"/>
        </w:rPr>
      </w:pPr>
    </w:p>
    <w:p w:rsidR="00547390" w:rsidRPr="004F3D46" w:rsidRDefault="00547390" w:rsidP="00547390">
      <w:pPr>
        <w:rPr>
          <w:iCs/>
          <w:lang w:val="en-AU"/>
        </w:rPr>
      </w:pPr>
      <w:r w:rsidRPr="004F3D46">
        <w:rPr>
          <w:iCs/>
          <w:lang w:val="en-AU"/>
        </w:rPr>
        <w:t>New owners took over the premises in September 2018 and it took then until February 2019 to evict the squatter in the front of us. They also increased the rent to $200.00 per week which has eaten into our rental allowance.</w:t>
      </w:r>
    </w:p>
    <w:p w:rsidR="004F3D46" w:rsidRDefault="004F3D46" w:rsidP="00547390">
      <w:pPr>
        <w:rPr>
          <w:iCs/>
          <w:lang w:val="en-AU"/>
        </w:rPr>
      </w:pPr>
    </w:p>
    <w:p w:rsidR="00547390" w:rsidRPr="004F3D46" w:rsidRDefault="00547390" w:rsidP="00547390">
      <w:pPr>
        <w:rPr>
          <w:iCs/>
          <w:lang w:val="en-AU"/>
        </w:rPr>
      </w:pPr>
      <w:r w:rsidRPr="004F3D46">
        <w:rPr>
          <w:iCs/>
          <w:lang w:val="en-AU"/>
        </w:rPr>
        <w:t xml:space="preserve">The RSL Club did not approve our Club Grant request for further rental assistance but we have </w:t>
      </w:r>
      <w:r w:rsidRPr="004F3D46">
        <w:rPr>
          <w:bCs/>
          <w:iCs/>
          <w:lang w:val="en-AU"/>
        </w:rPr>
        <w:t>asked them</w:t>
      </w:r>
      <w:r w:rsidRPr="004F3D46">
        <w:rPr>
          <w:iCs/>
          <w:lang w:val="en-AU"/>
        </w:rPr>
        <w:t xml:space="preserve"> to reconsider a couple of </w:t>
      </w:r>
      <w:r w:rsidRPr="004F3D46">
        <w:rPr>
          <w:bCs/>
          <w:iCs/>
          <w:lang w:val="en-AU"/>
        </w:rPr>
        <w:t>options</w:t>
      </w:r>
      <w:r w:rsidRPr="004F3D46">
        <w:rPr>
          <w:iCs/>
          <w:lang w:val="en-AU"/>
        </w:rPr>
        <w:t xml:space="preserve"> we have put to them.</w:t>
      </w:r>
    </w:p>
    <w:p w:rsidR="004F3D46" w:rsidRDefault="004F3D46" w:rsidP="00547390">
      <w:pPr>
        <w:rPr>
          <w:iCs/>
          <w:lang w:val="en-AU"/>
        </w:rPr>
      </w:pPr>
    </w:p>
    <w:p w:rsidR="00547390" w:rsidRPr="004F3D46" w:rsidRDefault="00547390" w:rsidP="00547390">
      <w:pPr>
        <w:rPr>
          <w:iCs/>
          <w:lang w:val="en-AU"/>
        </w:rPr>
      </w:pPr>
      <w:r w:rsidRPr="004F3D46">
        <w:rPr>
          <w:iCs/>
          <w:lang w:val="en-AU"/>
        </w:rPr>
        <w:t>Membership is now due, still at $30.00 per year, and can be paid directly to Mark at the Shed or by direct debit in the Shed Account.</w:t>
      </w:r>
    </w:p>
    <w:p w:rsidR="00547390" w:rsidRPr="004F3D46" w:rsidRDefault="00547390" w:rsidP="00547390">
      <w:pPr>
        <w:rPr>
          <w:iCs/>
          <w:lang w:val="en-AU"/>
        </w:rPr>
      </w:pPr>
      <w:r w:rsidRPr="004F3D46">
        <w:rPr>
          <w:iCs/>
          <w:lang w:val="en-AU"/>
        </w:rPr>
        <w:t>BSB                        533 000</w:t>
      </w:r>
    </w:p>
    <w:p w:rsidR="00547390" w:rsidRPr="004F3D46" w:rsidRDefault="00547390" w:rsidP="00547390">
      <w:pPr>
        <w:rPr>
          <w:iCs/>
          <w:lang w:val="en-AU"/>
        </w:rPr>
      </w:pPr>
      <w:r w:rsidRPr="004F3D46">
        <w:rPr>
          <w:iCs/>
          <w:lang w:val="en-AU"/>
        </w:rPr>
        <w:t>Account               227871 S11</w:t>
      </w:r>
    </w:p>
    <w:p w:rsidR="00547390" w:rsidRPr="004F3D46" w:rsidRDefault="00547390" w:rsidP="00547390">
      <w:pPr>
        <w:rPr>
          <w:iCs/>
          <w:lang w:val="en-AU"/>
        </w:rPr>
      </w:pPr>
      <w:r w:rsidRPr="004F3D46">
        <w:rPr>
          <w:iCs/>
          <w:lang w:val="en-AU"/>
        </w:rPr>
        <w:t>Reference            Your Name</w:t>
      </w:r>
    </w:p>
    <w:p w:rsidR="004F3D46" w:rsidRDefault="004F3D46" w:rsidP="00547390">
      <w:pPr>
        <w:rPr>
          <w:iCs/>
          <w:lang w:val="en-AU"/>
        </w:rPr>
      </w:pPr>
    </w:p>
    <w:p w:rsidR="00547390" w:rsidRPr="004F3D46" w:rsidRDefault="00547390" w:rsidP="00547390">
      <w:pPr>
        <w:rPr>
          <w:iCs/>
          <w:lang w:val="en-AU"/>
        </w:rPr>
      </w:pPr>
      <w:r w:rsidRPr="004F3D46">
        <w:rPr>
          <w:iCs/>
          <w:lang w:val="en-AU"/>
        </w:rPr>
        <w:t>The Committee has nominated the Tuesday the 20</w:t>
      </w:r>
      <w:r w:rsidRPr="004F3D46">
        <w:rPr>
          <w:iCs/>
          <w:vertAlign w:val="superscript"/>
          <w:lang w:val="en-AU"/>
        </w:rPr>
        <w:t>th</w:t>
      </w:r>
      <w:r w:rsidRPr="004F3D46">
        <w:rPr>
          <w:iCs/>
          <w:lang w:val="en-AU"/>
        </w:rPr>
        <w:t xml:space="preserve"> August, 2019 for our AGM, commencing at 10.00 am, and this will be followed by the sausage sizzle. </w:t>
      </w:r>
    </w:p>
    <w:p w:rsidR="004F3D46" w:rsidRDefault="004F3D46" w:rsidP="00547390">
      <w:pPr>
        <w:rPr>
          <w:iCs/>
          <w:lang w:val="en-AU"/>
        </w:rPr>
      </w:pPr>
    </w:p>
    <w:p w:rsidR="004F3D46" w:rsidRDefault="00547390" w:rsidP="00547390">
      <w:pPr>
        <w:rPr>
          <w:iCs/>
          <w:lang w:val="en-AU"/>
        </w:rPr>
      </w:pPr>
      <w:r w:rsidRPr="004F3D46">
        <w:rPr>
          <w:iCs/>
          <w:lang w:val="en-AU"/>
        </w:rPr>
        <w:t xml:space="preserve">Attached is a nomination form to nominate for any of the Executive or Committee positions. </w:t>
      </w:r>
    </w:p>
    <w:p w:rsidR="004F3D46" w:rsidRDefault="004F3D46" w:rsidP="00547390">
      <w:pPr>
        <w:rPr>
          <w:iCs/>
          <w:lang w:val="en-AU"/>
        </w:rPr>
      </w:pPr>
    </w:p>
    <w:p w:rsidR="00547390" w:rsidRPr="004F3D46" w:rsidRDefault="00547390" w:rsidP="00547390">
      <w:pPr>
        <w:rPr>
          <w:iCs/>
          <w:lang w:val="en-AU"/>
        </w:rPr>
      </w:pPr>
      <w:r w:rsidRPr="004F3D46">
        <w:rPr>
          <w:iCs/>
          <w:lang w:val="en-AU"/>
        </w:rPr>
        <w:t xml:space="preserve">Please have them returned by the </w:t>
      </w:r>
      <w:r w:rsidRPr="004F3D46">
        <w:rPr>
          <w:bCs/>
          <w:iCs/>
          <w:lang w:val="en-AU"/>
        </w:rPr>
        <w:t>due</w:t>
      </w:r>
      <w:r w:rsidRPr="004F3D46">
        <w:rPr>
          <w:iCs/>
          <w:lang w:val="en-AU"/>
        </w:rPr>
        <w:t xml:space="preserve"> date.</w:t>
      </w:r>
    </w:p>
    <w:p w:rsidR="00547390" w:rsidRPr="004F3D46" w:rsidRDefault="00547390" w:rsidP="00547390">
      <w:pPr>
        <w:rPr>
          <w:iCs/>
          <w:lang w:val="en-AU"/>
        </w:rPr>
      </w:pPr>
      <w:r w:rsidRPr="004F3D46">
        <w:rPr>
          <w:iCs/>
          <w:lang w:val="en-AU"/>
        </w:rPr>
        <w:t xml:space="preserve"> I would like to take this opportunity to thank you all for your support and patience in getting to this stage of the project. We are getting closer.</w:t>
      </w:r>
    </w:p>
    <w:p w:rsidR="00547390" w:rsidRPr="004F3D46" w:rsidRDefault="00547390" w:rsidP="00547390">
      <w:pPr>
        <w:rPr>
          <w:iCs/>
          <w:lang w:val="en-AU"/>
        </w:rPr>
      </w:pPr>
      <w:r w:rsidRPr="004F3D46">
        <w:rPr>
          <w:iCs/>
          <w:color w:val="000080"/>
          <w:lang w:val="en-AU"/>
        </w:rPr>
        <w:lastRenderedPageBreak/>
        <w:t>I</w:t>
      </w:r>
      <w:r w:rsidRPr="004F3D46">
        <w:rPr>
          <w:iCs/>
          <w:lang w:val="en-AU"/>
        </w:rPr>
        <w:t xml:space="preserve">f you have any questions please pass them on to me and I will pass </w:t>
      </w:r>
      <w:r w:rsidRPr="004F3D46">
        <w:rPr>
          <w:bCs/>
          <w:iCs/>
          <w:lang w:val="en-AU"/>
        </w:rPr>
        <w:t>them</w:t>
      </w:r>
      <w:r w:rsidRPr="004F3D46">
        <w:rPr>
          <w:iCs/>
          <w:lang w:val="en-AU"/>
        </w:rPr>
        <w:t xml:space="preserve"> onto the Committee for an answer.</w:t>
      </w:r>
    </w:p>
    <w:p w:rsidR="00547390" w:rsidRPr="004F3D46" w:rsidRDefault="00547390" w:rsidP="00547390">
      <w:pPr>
        <w:rPr>
          <w:iCs/>
          <w:lang w:val="en-AU"/>
        </w:rPr>
      </w:pPr>
      <w:r w:rsidRPr="004F3D46">
        <w:rPr>
          <w:iCs/>
          <w:lang w:val="en-AU"/>
        </w:rPr>
        <w:t>Regards</w:t>
      </w:r>
    </w:p>
    <w:p w:rsidR="00547390" w:rsidRPr="00495FBB" w:rsidRDefault="00547390" w:rsidP="00547390">
      <w:pPr>
        <w:rPr>
          <w:rFonts w:ascii="Brush Script MT" w:hAnsi="Brush Script MT"/>
          <w:i/>
          <w:iCs/>
          <w:sz w:val="40"/>
          <w:szCs w:val="40"/>
          <w:lang w:val="en-AU"/>
        </w:rPr>
      </w:pPr>
      <w:r w:rsidRPr="00495FBB">
        <w:rPr>
          <w:rFonts w:ascii="Brush Script MT" w:hAnsi="Brush Script MT"/>
          <w:i/>
          <w:iCs/>
          <w:sz w:val="40"/>
          <w:szCs w:val="40"/>
          <w:lang w:val="en-AU"/>
        </w:rPr>
        <w:t>J. L. Kent</w:t>
      </w:r>
    </w:p>
    <w:p w:rsidR="00547390" w:rsidRPr="004F3D46" w:rsidRDefault="00547390" w:rsidP="00547390">
      <w:pPr>
        <w:spacing w:line="20" w:lineRule="atLeast"/>
        <w:rPr>
          <w:iCs/>
          <w:lang w:val="en-AU"/>
        </w:rPr>
      </w:pPr>
      <w:r w:rsidRPr="004F3D46">
        <w:rPr>
          <w:iCs/>
          <w:lang w:val="en-AU"/>
        </w:rPr>
        <w:t>John L. Kent</w:t>
      </w:r>
    </w:p>
    <w:p w:rsidR="00547390" w:rsidRPr="004F3D46" w:rsidRDefault="00547390" w:rsidP="00547390">
      <w:pPr>
        <w:spacing w:line="20" w:lineRule="atLeast"/>
        <w:rPr>
          <w:iCs/>
          <w:lang w:val="en-AU"/>
        </w:rPr>
      </w:pPr>
      <w:r w:rsidRPr="004F3D46">
        <w:rPr>
          <w:iCs/>
          <w:lang w:val="en-AU"/>
        </w:rPr>
        <w:t>President</w:t>
      </w:r>
    </w:p>
    <w:p w:rsidR="00547390" w:rsidRPr="004F3D46" w:rsidRDefault="00547390" w:rsidP="00547390">
      <w:pPr>
        <w:spacing w:line="20" w:lineRule="atLeast"/>
        <w:rPr>
          <w:iCs/>
          <w:lang w:val="en-AU"/>
        </w:rPr>
      </w:pPr>
      <w:r w:rsidRPr="004F3D46">
        <w:rPr>
          <w:iCs/>
          <w:lang w:val="en-AU"/>
        </w:rPr>
        <w:t xml:space="preserve">Nambucca Heads Men’s </w:t>
      </w:r>
      <w:proofErr w:type="gramStart"/>
      <w:r w:rsidRPr="004F3D46">
        <w:rPr>
          <w:iCs/>
          <w:lang w:val="en-AU"/>
        </w:rPr>
        <w:t>Shed</w:t>
      </w:r>
      <w:proofErr w:type="gramEnd"/>
      <w:r w:rsidRPr="004F3D46">
        <w:rPr>
          <w:iCs/>
          <w:lang w:val="en-AU"/>
        </w:rPr>
        <w:t xml:space="preserve"> Inc.</w:t>
      </w:r>
    </w:p>
    <w:sectPr w:rsidR="00547390" w:rsidRPr="004F3D46" w:rsidSect="00726DDD">
      <w:pgSz w:w="12240" w:h="15840"/>
      <w:pgMar w:top="1134" w:right="1418" w:bottom="1134"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Arial">
    <w:altName w:val="Helvetica"/>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746DE"/>
    <w:multiLevelType w:val="hybridMultilevel"/>
    <w:tmpl w:val="03F89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B73A95"/>
    <w:rsid w:val="00006D4E"/>
    <w:rsid w:val="000151B4"/>
    <w:rsid w:val="000270DD"/>
    <w:rsid w:val="000506EE"/>
    <w:rsid w:val="00062156"/>
    <w:rsid w:val="000C5D89"/>
    <w:rsid w:val="001275EE"/>
    <w:rsid w:val="00171621"/>
    <w:rsid w:val="00180D9A"/>
    <w:rsid w:val="001A7E60"/>
    <w:rsid w:val="001C7EFC"/>
    <w:rsid w:val="001F494D"/>
    <w:rsid w:val="00202846"/>
    <w:rsid w:val="002647E5"/>
    <w:rsid w:val="00276121"/>
    <w:rsid w:val="00282B58"/>
    <w:rsid w:val="00291288"/>
    <w:rsid w:val="0029448A"/>
    <w:rsid w:val="002973F5"/>
    <w:rsid w:val="002E4191"/>
    <w:rsid w:val="00313E1D"/>
    <w:rsid w:val="0031778E"/>
    <w:rsid w:val="0039023D"/>
    <w:rsid w:val="003B6AA4"/>
    <w:rsid w:val="003C6389"/>
    <w:rsid w:val="003D1CFA"/>
    <w:rsid w:val="004203EE"/>
    <w:rsid w:val="00440387"/>
    <w:rsid w:val="00474EDD"/>
    <w:rsid w:val="004F3D46"/>
    <w:rsid w:val="00547390"/>
    <w:rsid w:val="0055298C"/>
    <w:rsid w:val="00597662"/>
    <w:rsid w:val="005C02CD"/>
    <w:rsid w:val="006C16D8"/>
    <w:rsid w:val="00726DDD"/>
    <w:rsid w:val="007530BF"/>
    <w:rsid w:val="0077574B"/>
    <w:rsid w:val="007C7A80"/>
    <w:rsid w:val="007E67D4"/>
    <w:rsid w:val="00840ECF"/>
    <w:rsid w:val="00846311"/>
    <w:rsid w:val="008B7B94"/>
    <w:rsid w:val="008F756F"/>
    <w:rsid w:val="008F7850"/>
    <w:rsid w:val="00910B05"/>
    <w:rsid w:val="009270F4"/>
    <w:rsid w:val="00985B9F"/>
    <w:rsid w:val="009B13AA"/>
    <w:rsid w:val="009B2E7C"/>
    <w:rsid w:val="009E4CE9"/>
    <w:rsid w:val="00AD7211"/>
    <w:rsid w:val="00AE3352"/>
    <w:rsid w:val="00B46CEB"/>
    <w:rsid w:val="00B54FEF"/>
    <w:rsid w:val="00B73A95"/>
    <w:rsid w:val="00B8179B"/>
    <w:rsid w:val="00BB01FB"/>
    <w:rsid w:val="00BD6226"/>
    <w:rsid w:val="00C06798"/>
    <w:rsid w:val="00C70019"/>
    <w:rsid w:val="00CA2E67"/>
    <w:rsid w:val="00CB11E2"/>
    <w:rsid w:val="00CF1586"/>
    <w:rsid w:val="00D32B26"/>
    <w:rsid w:val="00D47CC8"/>
    <w:rsid w:val="00DB56AE"/>
    <w:rsid w:val="00DD1C72"/>
    <w:rsid w:val="00DE7967"/>
    <w:rsid w:val="00DF44DB"/>
    <w:rsid w:val="00E109F9"/>
    <w:rsid w:val="00E952AB"/>
    <w:rsid w:val="00EB02EE"/>
    <w:rsid w:val="00F06F03"/>
    <w:rsid w:val="00F400D2"/>
    <w:rsid w:val="00F92DD0"/>
    <w:rsid w:val="00FA2B14"/>
    <w:rsid w:val="00FC43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rules v:ext="edit">
        <o:r id="V:Rule1" type="arc" idref="#_x0000_s1048"/>
        <o:r id="V:Rule2" type="arc"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0ECF"/>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D32B26"/>
    <w:rPr>
      <w:b/>
      <w:bCs/>
    </w:rPr>
  </w:style>
  <w:style w:type="paragraph" w:styleId="BalloonText">
    <w:name w:val="Balloon Text"/>
    <w:basedOn w:val="Normal"/>
    <w:semiHidden/>
    <w:rsid w:val="00DB56AE"/>
    <w:rPr>
      <w:rFonts w:ascii="Tahoma" w:hAnsi="Tahoma" w:cs="Tahoma"/>
      <w:sz w:val="16"/>
      <w:szCs w:val="16"/>
    </w:rPr>
  </w:style>
  <w:style w:type="character" w:styleId="Hyperlink">
    <w:name w:val="Hyperlink"/>
    <w:basedOn w:val="DefaultParagraphFont"/>
    <w:rsid w:val="0029448A"/>
    <w:rPr>
      <w:color w:val="0000FF"/>
      <w:u w:val="single"/>
    </w:rPr>
  </w:style>
</w:styles>
</file>

<file path=word/webSettings.xml><?xml version="1.0" encoding="utf-8"?>
<w:webSettings xmlns:r="http://schemas.openxmlformats.org/officeDocument/2006/relationships" xmlns:w="http://schemas.openxmlformats.org/wordprocessingml/2006/main">
  <w:divs>
    <w:div w:id="1487085044">
      <w:bodyDiv w:val="1"/>
      <w:marLeft w:val="0"/>
      <w:marRight w:val="0"/>
      <w:marTop w:val="0"/>
      <w:marBottom w:val="0"/>
      <w:divBdr>
        <w:top w:val="none" w:sz="0" w:space="0" w:color="auto"/>
        <w:left w:val="none" w:sz="0" w:space="0" w:color="auto"/>
        <w:bottom w:val="none" w:sz="0" w:space="0" w:color="auto"/>
        <w:right w:val="none" w:sz="0" w:space="0" w:color="auto"/>
      </w:divBdr>
    </w:div>
    <w:div w:id="202015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__doPostBack('ctl00$ContentPlaceHolder1$AssociationSearchGrid$ctl02$IncorporationNumberCol','')" TargetMode="Externa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E75A1-95FF-4D14-A7C7-BE8318741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Kent</dc:creator>
  <cp:lastModifiedBy>Windows User</cp:lastModifiedBy>
  <cp:revision>3</cp:revision>
  <cp:lastPrinted>2017-01-23T10:45:00Z</cp:lastPrinted>
  <dcterms:created xsi:type="dcterms:W3CDTF">2019-07-16T01:29:00Z</dcterms:created>
  <dcterms:modified xsi:type="dcterms:W3CDTF">2019-07-16T01:30:00Z</dcterms:modified>
</cp:coreProperties>
</file>